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425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544"/>
        <w:gridCol w:w="6237"/>
        <w:gridCol w:w="2068"/>
      </w:tblGrid>
      <w:tr w:rsidR="00A06425" w:rsidRPr="00A06425" w14:paraId="619F071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233D938" w14:textId="77777777" w:rsidR="00A06425" w:rsidRPr="00657F1F" w:rsidRDefault="00A06425" w:rsidP="00505C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DB479B">
              <w:rPr>
                <w:rFonts w:asciiTheme="minorHAnsi" w:hAnsiTheme="minorHAnsi" w:cstheme="minorHAnsi"/>
              </w:rPr>
              <w:t>:</w:t>
            </w:r>
            <w:r w:rsidR="00380C66" w:rsidRPr="00DB479B">
              <w:rPr>
                <w:rFonts w:asciiTheme="minorHAnsi" w:hAnsiTheme="minorHAnsi" w:cstheme="minorHAnsi"/>
              </w:rPr>
              <w:t xml:space="preserve"> </w:t>
            </w:r>
            <w:r w:rsidR="00126817" w:rsidRPr="00657F1F">
              <w:rPr>
                <w:rFonts w:asciiTheme="minorHAnsi" w:hAnsiTheme="minorHAnsi" w:cstheme="minorHAnsi"/>
                <w:sz w:val="22"/>
                <w:szCs w:val="22"/>
              </w:rPr>
              <w:t>CB INHORT – Cyfrowa Biblioteka Instytutu Ogrodnictwa –Państwowego Instytutu Badawczego</w:t>
            </w:r>
          </w:p>
          <w:p w14:paraId="7A21113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7EF263E" w14:textId="77777777" w:rsidTr="00AD4215">
        <w:tc>
          <w:tcPr>
            <w:tcW w:w="562" w:type="dxa"/>
            <w:shd w:val="clear" w:color="auto" w:fill="auto"/>
            <w:vAlign w:val="center"/>
          </w:tcPr>
          <w:p w14:paraId="2CE08E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C2E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1701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A06F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F393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068" w:type="dxa"/>
            <w:vAlign w:val="center"/>
          </w:tcPr>
          <w:p w14:paraId="127AB14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32B0F" w:rsidRPr="00BC6DEE" w14:paraId="2E89CA79" w14:textId="77777777" w:rsidTr="00AD4215">
        <w:tc>
          <w:tcPr>
            <w:tcW w:w="562" w:type="dxa"/>
            <w:shd w:val="clear" w:color="auto" w:fill="auto"/>
          </w:tcPr>
          <w:p w14:paraId="7C9AD643" w14:textId="77777777" w:rsidR="00132B0F" w:rsidRPr="00657F1F" w:rsidRDefault="00132B0F" w:rsidP="00132B0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B1ABBF4" w14:textId="77777777" w:rsidR="00132B0F" w:rsidRPr="00657F1F" w:rsidRDefault="00132B0F" w:rsidP="00132B0F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2BA963F9" w14:textId="77777777" w:rsidR="00132B0F" w:rsidRPr="00657F1F" w:rsidRDefault="00505C15" w:rsidP="00BC6D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Identyfikacja problemu i potrzeb</w:t>
            </w:r>
            <w:r w:rsidR="00D85476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(punkt 1.1)</w:t>
            </w:r>
          </w:p>
        </w:tc>
        <w:tc>
          <w:tcPr>
            <w:tcW w:w="3544" w:type="dxa"/>
            <w:shd w:val="clear" w:color="auto" w:fill="auto"/>
          </w:tcPr>
          <w:p w14:paraId="1C6D0341" w14:textId="77777777" w:rsidR="00132B0F" w:rsidRPr="00657F1F" w:rsidRDefault="00132B0F" w:rsidP="00BC6DE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Prosimy o uwzględnienie GUS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>, US</w:t>
            </w:r>
            <w:r w:rsidR="00505C15" w:rsidRPr="00657F1F">
              <w:rPr>
                <w:rFonts w:asciiTheme="minorHAnsi" w:hAnsiTheme="minorHAnsi" w:cstheme="minorHAnsi"/>
                <w:sz w:val="20"/>
                <w:szCs w:val="20"/>
              </w:rPr>
              <w:t>-y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oraz rzeczoznawców</w:t>
            </w:r>
            <w:r w:rsidR="00DB479B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GUS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w grupie interesariuszy </w:t>
            </w:r>
            <w:r w:rsidR="00D77E53" w:rsidRPr="00657F1F">
              <w:rPr>
                <w:rFonts w:asciiTheme="minorHAnsi" w:hAnsiTheme="minorHAnsi" w:cstheme="minorHAnsi"/>
                <w:sz w:val="20"/>
                <w:szCs w:val="20"/>
              </w:rPr>
              <w:t>e-usługi Cyfrowa Biblioteka InHort - CB INHORT</w:t>
            </w:r>
          </w:p>
        </w:tc>
        <w:tc>
          <w:tcPr>
            <w:tcW w:w="6237" w:type="dxa"/>
            <w:shd w:val="clear" w:color="auto" w:fill="auto"/>
          </w:tcPr>
          <w:p w14:paraId="1D228625" w14:textId="77777777" w:rsidR="00ED369C" w:rsidRPr="00657F1F" w:rsidRDefault="00132B0F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Dodanie do listy interesariuszy: GUS</w:t>
            </w:r>
            <w:r w:rsidR="00A753AD" w:rsidRPr="00657F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oraz w tabeli </w:t>
            </w:r>
            <w:r w:rsidR="00846A7A" w:rsidRPr="00657F1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kolumna</w:t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="00A753AD" w:rsidRPr="00657F1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080EF64" w14:textId="77777777" w:rsidR="00ED369C" w:rsidRPr="00657F1F" w:rsidRDefault="00ED369C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32B0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Interesariusz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32B0F" w:rsidRPr="00657F1F">
              <w:rPr>
                <w:rFonts w:asciiTheme="minorHAnsi" w:hAnsiTheme="minorHAnsi" w:cstheme="minorHAnsi"/>
                <w:sz w:val="20"/>
                <w:szCs w:val="20"/>
              </w:rPr>
              <w:t>: Pracownicy GUS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pracownicy 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urzędów statystycznych, rzeczoznawc</w:t>
            </w:r>
            <w:r w:rsidR="001B69AB" w:rsidRPr="00657F1F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FC7C28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centralni </w:t>
            </w:r>
            <w:r w:rsidR="00846A7A" w:rsidRPr="00657F1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C7C28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i terenowi </w:t>
            </w:r>
            <w:r w:rsidR="00DB479B" w:rsidRPr="00657F1F">
              <w:rPr>
                <w:rFonts w:asciiTheme="minorHAnsi" w:hAnsiTheme="minorHAnsi" w:cstheme="minorHAnsi"/>
                <w:sz w:val="20"/>
                <w:szCs w:val="20"/>
              </w:rPr>
              <w:t>GUS</w:t>
            </w:r>
            <w:r w:rsidR="00BC6DEE" w:rsidRPr="00657F1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D6CA0C6" w14:textId="77777777" w:rsidR="00ED369C" w:rsidRPr="00657F1F" w:rsidRDefault="00132B0F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A86A83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D369C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identyfikowany problem: </w:t>
            </w:r>
            <w:r w:rsidR="005644D2" w:rsidRPr="00657F1F">
              <w:rPr>
                <w:rFonts w:asciiTheme="minorHAnsi" w:hAnsiTheme="minorHAnsi" w:cstheme="minorHAnsi"/>
                <w:sz w:val="20"/>
                <w:szCs w:val="20"/>
              </w:rPr>
              <w:t>potrzeba rozszerzenia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wiedzy </w:t>
            </w:r>
            <w:r w:rsidR="00846A7A" w:rsidRPr="00657F1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56FE7" w:rsidRPr="00657F1F">
              <w:rPr>
                <w:rFonts w:asciiTheme="minorHAnsi" w:hAnsiTheme="minorHAnsi" w:cstheme="minorHAnsi"/>
                <w:sz w:val="20"/>
                <w:szCs w:val="20"/>
              </w:rPr>
              <w:t>z zakresu</w:t>
            </w:r>
            <w:r w:rsidR="009A4BD2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ogrodnictwa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. Narzędzie to będzie wspomagało analizy i szacunki dot. produkcji</w:t>
            </w:r>
            <w:r w:rsidR="009A4BD2"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ogr</w:t>
            </w:r>
            <w:r w:rsidR="00156FE7" w:rsidRPr="00657F1F">
              <w:rPr>
                <w:rFonts w:asciiTheme="minorHAnsi" w:hAnsiTheme="minorHAnsi" w:cstheme="minorHAnsi"/>
                <w:sz w:val="20"/>
                <w:szCs w:val="20"/>
              </w:rPr>
              <w:t>odnicz</w:t>
            </w:r>
            <w:r w:rsidR="00BC6DEE" w:rsidRPr="00657F1F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="00037581" w:rsidRPr="00657F1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60B6C7" w14:textId="77777777" w:rsidR="00132B0F" w:rsidRPr="00657F1F" w:rsidRDefault="00ED369C" w:rsidP="00BC6D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A86A83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zacowana wielkość grupy: </w:t>
            </w:r>
            <w:r w:rsidR="00BF4FDF" w:rsidRPr="00657F1F">
              <w:rPr>
                <w:rFonts w:asciiTheme="minorHAnsi" w:hAnsiTheme="minorHAnsi" w:cstheme="minorHAnsi"/>
                <w:sz w:val="20"/>
                <w:szCs w:val="20"/>
              </w:rPr>
              <w:t>470</w:t>
            </w:r>
            <w:r w:rsidRPr="00657F1F">
              <w:rPr>
                <w:rFonts w:asciiTheme="minorHAnsi" w:hAnsiTheme="minorHAnsi" w:cstheme="minorHAnsi"/>
                <w:sz w:val="20"/>
                <w:szCs w:val="20"/>
              </w:rPr>
              <w:t xml:space="preserve"> osób  </w:t>
            </w:r>
          </w:p>
        </w:tc>
        <w:tc>
          <w:tcPr>
            <w:tcW w:w="2068" w:type="dxa"/>
          </w:tcPr>
          <w:p w14:paraId="5850CB08" w14:textId="661D3964" w:rsidR="00132B0F" w:rsidRPr="00BC6DEE" w:rsidRDefault="00AD4215" w:rsidP="00132B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D421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Wprowadzono zmianę w OZPI</w:t>
            </w:r>
            <w:r w:rsidR="003E12E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polegającą na dodaniu Interesariusza. </w:t>
            </w:r>
          </w:p>
        </w:tc>
      </w:tr>
    </w:tbl>
    <w:p w14:paraId="77295241" w14:textId="77777777" w:rsidR="00C64B1B" w:rsidRPr="00BC6DEE" w:rsidRDefault="00C64B1B" w:rsidP="00C64B1B">
      <w:pPr>
        <w:jc w:val="center"/>
        <w:rPr>
          <w:rFonts w:asciiTheme="minorHAnsi" w:hAnsiTheme="minorHAnsi" w:cstheme="minorHAnsi"/>
        </w:rPr>
      </w:pPr>
    </w:p>
    <w:sectPr w:rsidR="00C64B1B" w:rsidRPr="00BC6DEE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841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103BC"/>
    <w:rsid w:val="00034258"/>
    <w:rsid w:val="00037581"/>
    <w:rsid w:val="00126817"/>
    <w:rsid w:val="00132B0F"/>
    <w:rsid w:val="00140BE8"/>
    <w:rsid w:val="00156FE7"/>
    <w:rsid w:val="0019648E"/>
    <w:rsid w:val="001B69AB"/>
    <w:rsid w:val="001F4B02"/>
    <w:rsid w:val="00262ED0"/>
    <w:rsid w:val="002715B2"/>
    <w:rsid w:val="00280793"/>
    <w:rsid w:val="003124D1"/>
    <w:rsid w:val="00380C66"/>
    <w:rsid w:val="00390A4B"/>
    <w:rsid w:val="003B4105"/>
    <w:rsid w:val="003E12EB"/>
    <w:rsid w:val="00405892"/>
    <w:rsid w:val="00496A15"/>
    <w:rsid w:val="004B631C"/>
    <w:rsid w:val="004C4932"/>
    <w:rsid w:val="004D086F"/>
    <w:rsid w:val="004D1230"/>
    <w:rsid w:val="00505C15"/>
    <w:rsid w:val="005644D2"/>
    <w:rsid w:val="005B3A1F"/>
    <w:rsid w:val="005B5369"/>
    <w:rsid w:val="005B7432"/>
    <w:rsid w:val="005F6527"/>
    <w:rsid w:val="00657F1F"/>
    <w:rsid w:val="006705EC"/>
    <w:rsid w:val="006905F8"/>
    <w:rsid w:val="006E16E9"/>
    <w:rsid w:val="00807385"/>
    <w:rsid w:val="00846A7A"/>
    <w:rsid w:val="0089473A"/>
    <w:rsid w:val="009074E7"/>
    <w:rsid w:val="00944932"/>
    <w:rsid w:val="00982D09"/>
    <w:rsid w:val="009A4BD2"/>
    <w:rsid w:val="009B2D91"/>
    <w:rsid w:val="009E5FDB"/>
    <w:rsid w:val="009F29C7"/>
    <w:rsid w:val="00A06425"/>
    <w:rsid w:val="00A753AD"/>
    <w:rsid w:val="00A86A83"/>
    <w:rsid w:val="00AC7796"/>
    <w:rsid w:val="00AD4215"/>
    <w:rsid w:val="00AF67D5"/>
    <w:rsid w:val="00B871B6"/>
    <w:rsid w:val="00BC6DEE"/>
    <w:rsid w:val="00BF4FDF"/>
    <w:rsid w:val="00C0104F"/>
    <w:rsid w:val="00C1468F"/>
    <w:rsid w:val="00C64B1B"/>
    <w:rsid w:val="00CD5EB0"/>
    <w:rsid w:val="00D01CF8"/>
    <w:rsid w:val="00D14DD5"/>
    <w:rsid w:val="00D77E53"/>
    <w:rsid w:val="00D85476"/>
    <w:rsid w:val="00DB479B"/>
    <w:rsid w:val="00E14C33"/>
    <w:rsid w:val="00ED369C"/>
    <w:rsid w:val="00ED45BD"/>
    <w:rsid w:val="00FC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F315B"/>
  <w15:docId w15:val="{FDD347D4-8DEB-40F4-B201-91FC0F0B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2D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Tabela_ uwag_-_wzor.doc.docx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STAT\JAROSK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3AD89-31AD-40C5-9493-91410F461B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customXml/itemProps2.xml><?xml version="1.0" encoding="utf-8"?>
<ds:datastoreItem xmlns:ds="http://schemas.openxmlformats.org/officeDocument/2006/customXml" ds:itemID="{8F78FBF7-881F-4F7F-B497-17871F40D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Mariusz Piasecki</cp:lastModifiedBy>
  <cp:revision>4</cp:revision>
  <dcterms:created xsi:type="dcterms:W3CDTF">2025-04-10T13:31:00Z</dcterms:created>
  <dcterms:modified xsi:type="dcterms:W3CDTF">2025-04-14T12:27:00Z</dcterms:modified>
</cp:coreProperties>
</file>